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7F" w:rsidRPr="004F216F" w:rsidRDefault="00510023" w:rsidP="00497D3B">
      <w:pPr>
        <w:spacing w:after="240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</w:pPr>
      <w:bookmarkStart w:id="0" w:name="_GoBack"/>
      <w:proofErr w:type="gramStart"/>
      <w:r w:rsidRPr="004F216F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uk-UA"/>
        </w:rPr>
        <w:t>Hong Kong.</w:t>
      </w:r>
      <w:proofErr w:type="gramEnd"/>
      <w:r w:rsidRPr="004F216F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uk-UA"/>
        </w:rPr>
        <w:t xml:space="preserve"> </w:t>
      </w:r>
      <w:r w:rsidR="007136FB" w:rsidRPr="004F216F">
        <w:rPr>
          <w:rFonts w:ascii="Times New Roman" w:eastAsia="Times New Roman" w:hAnsi="Times New Roman" w:cs="Times New Roman"/>
          <w:b/>
          <w:bCs/>
          <w:sz w:val="32"/>
          <w:szCs w:val="24"/>
          <w:lang w:val="en-US" w:eastAsia="uk-UA"/>
        </w:rPr>
        <w:t>The number of registered local companies reached more than 1.3 million</w:t>
      </w:r>
      <w:bookmarkEnd w:id="0"/>
      <w:r w:rsidR="0060637F" w:rsidRPr="004F216F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br/>
      </w:r>
    </w:p>
    <w:p w:rsidR="007136FB" w:rsidRPr="004F216F" w:rsidRDefault="007136FB" w:rsidP="00497D3B">
      <w:pPr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216F">
        <w:rPr>
          <w:rFonts w:ascii="Times New Roman" w:hAnsi="Times New Roman" w:cs="Times New Roman"/>
          <w:sz w:val="28"/>
          <w:szCs w:val="28"/>
          <w:lang w:val="en-US"/>
        </w:rPr>
        <w:t>1,314,655 registered local companies are filed to the end of June</w:t>
      </w:r>
      <w:r w:rsidRPr="004F216F">
        <w:rPr>
          <w:sz w:val="28"/>
          <w:szCs w:val="28"/>
        </w:rPr>
        <w:t xml:space="preserve"> </w:t>
      </w:r>
      <w:r w:rsidRPr="004F216F">
        <w:rPr>
          <w:rFonts w:ascii="Times New Roman" w:hAnsi="Times New Roman" w:cs="Times New Roman"/>
          <w:sz w:val="28"/>
          <w:szCs w:val="28"/>
          <w:lang w:val="en-US"/>
        </w:rPr>
        <w:t>whereas</w:t>
      </w:r>
      <w:r w:rsidR="00497D3B" w:rsidRPr="004F216F">
        <w:rPr>
          <w:rFonts w:ascii="Times New Roman" w:hAnsi="Times New Roman" w:cs="Times New Roman"/>
          <w:sz w:val="28"/>
          <w:szCs w:val="28"/>
          <w:lang w:val="en-US"/>
        </w:rPr>
        <w:t xml:space="preserve"> at the end of 2015</w:t>
      </w:r>
      <w:r w:rsidRPr="004F216F">
        <w:rPr>
          <w:rFonts w:ascii="Times New Roman" w:hAnsi="Times New Roman" w:cs="Times New Roman"/>
          <w:sz w:val="28"/>
          <w:szCs w:val="28"/>
          <w:lang w:val="en-US"/>
        </w:rPr>
        <w:t xml:space="preserve"> this figure was at the level of 25,989.</w:t>
      </w:r>
    </w:p>
    <w:p w:rsidR="007136FB" w:rsidRPr="004F216F" w:rsidRDefault="007136FB" w:rsidP="00497D3B">
      <w:pPr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216F">
        <w:rPr>
          <w:rFonts w:ascii="Times New Roman" w:hAnsi="Times New Roman" w:cs="Times New Roman"/>
          <w:sz w:val="28"/>
          <w:szCs w:val="28"/>
          <w:lang w:val="en-US"/>
        </w:rPr>
        <w:t xml:space="preserve">The total number of local companies registered in the first half of 2016 amounted to 71,769, and 17,452 of this number were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incorporated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online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using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F216F">
        <w:rPr>
          <w:rFonts w:ascii="Times New Roman" w:hAnsi="Times New Roman" w:cs="Times New Roman"/>
          <w:sz w:val="28"/>
          <w:szCs w:val="28"/>
          <w:lang w:val="en-US"/>
        </w:rPr>
        <w:t>e-Registry.</w:t>
      </w:r>
    </w:p>
    <w:p w:rsidR="007136FB" w:rsidRPr="004F216F" w:rsidRDefault="008C71F0" w:rsidP="00497D3B">
      <w:pPr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216F">
        <w:rPr>
          <w:rFonts w:ascii="Times New Roman" w:hAnsi="Times New Roman" w:cs="Times New Roman"/>
          <w:sz w:val="28"/>
          <w:szCs w:val="28"/>
          <w:lang w:val="en-US"/>
        </w:rPr>
        <w:t xml:space="preserve">The Registrar of Companies Ada Chung reported that was launched a mobile application - the Company Search Mobile Service. It allows users to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conduct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all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types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216F">
        <w:rPr>
          <w:rFonts w:ascii="Times New Roman" w:hAnsi="Times New Roman" w:cs="Times New Roman"/>
          <w:sz w:val="28"/>
          <w:szCs w:val="28"/>
          <w:lang w:val="en-US"/>
        </w:rPr>
        <w:t>of search, using smart phones and mobile devices to receive updated information about the company including documents, records and images at any time.</w:t>
      </w:r>
    </w:p>
    <w:p w:rsidR="008C71F0" w:rsidRPr="004F216F" w:rsidRDefault="00497D3B" w:rsidP="00497D3B">
      <w:pPr>
        <w:spacing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4F21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There were registered 466</w:t>
      </w:r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non-Hong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Kong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companies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established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place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business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Hong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F216F">
        <w:rPr>
          <w:rFonts w:ascii="Times New Roman" w:eastAsia="Times New Roman" w:hAnsi="Times New Roman" w:cs="Times New Roman"/>
          <w:sz w:val="28"/>
          <w:szCs w:val="28"/>
          <w:lang w:eastAsia="uk-UA"/>
        </w:rPr>
        <w:t>Kong</w:t>
      </w:r>
      <w:proofErr w:type="spellEnd"/>
      <w:r w:rsidRPr="004F21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in the first half of 2016, compared with 478 in the second half of last year. The total number of registered non-Hong Kong companies reached 10,273 by the end of June 2016.</w:t>
      </w:r>
    </w:p>
    <w:p w:rsidR="0060637F" w:rsidRPr="004F216F" w:rsidRDefault="0060637F" w:rsidP="00497D3B">
      <w:pPr>
        <w:spacing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60637F" w:rsidRPr="00497D3B" w:rsidRDefault="0060637F" w:rsidP="00497D3B">
      <w:pPr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637F" w:rsidRPr="00497D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5"/>
    <w:rsid w:val="00497D3B"/>
    <w:rsid w:val="004F216F"/>
    <w:rsid w:val="00510023"/>
    <w:rsid w:val="00581F48"/>
    <w:rsid w:val="005F31DC"/>
    <w:rsid w:val="0060637F"/>
    <w:rsid w:val="007136FB"/>
    <w:rsid w:val="00771457"/>
    <w:rsid w:val="008C71F0"/>
    <w:rsid w:val="00911E6C"/>
    <w:rsid w:val="00AB751E"/>
    <w:rsid w:val="00B76739"/>
    <w:rsid w:val="00D822F9"/>
    <w:rsid w:val="00F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37F"/>
  </w:style>
  <w:style w:type="character" w:styleId="a3">
    <w:name w:val="Hyperlink"/>
    <w:basedOn w:val="a0"/>
    <w:uiPriority w:val="99"/>
    <w:semiHidden/>
    <w:unhideWhenUsed/>
    <w:rsid w:val="006063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37F"/>
  </w:style>
  <w:style w:type="character" w:styleId="a3">
    <w:name w:val="Hyperlink"/>
    <w:basedOn w:val="a0"/>
    <w:uiPriority w:val="99"/>
    <w:semiHidden/>
    <w:unhideWhenUsed/>
    <w:rsid w:val="00606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</dc:creator>
  <cp:keywords/>
  <dc:description/>
  <cp:lastModifiedBy>Walton</cp:lastModifiedBy>
  <cp:revision>8</cp:revision>
  <dcterms:created xsi:type="dcterms:W3CDTF">2016-08-18T09:48:00Z</dcterms:created>
  <dcterms:modified xsi:type="dcterms:W3CDTF">2016-08-18T14:46:00Z</dcterms:modified>
</cp:coreProperties>
</file>